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AF1CFB" w:rsidRDefault="008C76EC">
      <w:pPr>
        <w:spacing w:line="240" w:lineRule="auto"/>
        <w:ind w:left="2" w:hanging="4"/>
        <w:jc w:val="center"/>
        <w:rPr>
          <w:rFonts w:ascii="Times New Roman" w:eastAsia="Times New Roman" w:hAnsi="Times New Roman" w:cs="Times New Roman"/>
          <w:b/>
          <w:sz w:val="36"/>
          <w:szCs w:val="36"/>
          <w:highlight w:val="white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highlight w:val="white"/>
        </w:rPr>
        <w:t>ПРАВИЛА</w:t>
      </w:r>
    </w:p>
    <w:p w14:paraId="00000002" w14:textId="77777777" w:rsidR="00AF1CFB" w:rsidRDefault="008C76EC">
      <w:pPr>
        <w:spacing w:line="240" w:lineRule="auto"/>
        <w:ind w:left="2" w:hanging="4"/>
        <w:jc w:val="center"/>
        <w:rPr>
          <w:rFonts w:ascii="Times New Roman" w:eastAsia="Times New Roman" w:hAnsi="Times New Roman" w:cs="Times New Roman"/>
          <w:b/>
          <w:sz w:val="36"/>
          <w:szCs w:val="36"/>
          <w:highlight w:val="white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highlight w:val="white"/>
        </w:rPr>
        <w:t xml:space="preserve"> за</w:t>
      </w:r>
    </w:p>
    <w:p w14:paraId="00000003" w14:textId="77777777" w:rsidR="00AF1CFB" w:rsidRDefault="008C76EC">
      <w:pPr>
        <w:spacing w:line="240" w:lineRule="auto"/>
        <w:ind w:left="2" w:hanging="4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highlight w:val="white"/>
        </w:rPr>
        <w:t xml:space="preserve">провеждане на избори за попълване квотата на студентите и докторантите в Общото събрание и Факултетния студентски съвет към Факултета по журналистика и масова комуникация при Софийския университет </w:t>
      </w:r>
    </w:p>
    <w:p w14:paraId="00000004" w14:textId="77777777" w:rsidR="00AF1CFB" w:rsidRDefault="008C76EC">
      <w:pPr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36"/>
          <w:szCs w:val="36"/>
          <w:highlight w:val="whit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highlight w:val="white"/>
        </w:rPr>
        <w:t>„Св. Климент Охридски“</w:t>
      </w:r>
    </w:p>
    <w:p w14:paraId="00000005" w14:textId="32B67B16" w:rsidR="00AF1CFB" w:rsidRDefault="008C76EC">
      <w:pPr>
        <w:spacing w:line="240" w:lineRule="auto"/>
        <w:ind w:left="2" w:hanging="4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highlight w:val="white"/>
        </w:rPr>
        <w:t>(</w:t>
      </w:r>
      <w:r>
        <w:rPr>
          <w:rFonts w:ascii="Times New Roman" w:eastAsia="Times New Roman" w:hAnsi="Times New Roman" w:cs="Times New Roman"/>
          <w:b/>
          <w:sz w:val="32"/>
          <w:szCs w:val="32"/>
          <w:highlight w:val="white"/>
        </w:rPr>
        <w:t>октомври 202</w:t>
      </w:r>
      <w:r w:rsidR="008678DA">
        <w:rPr>
          <w:rFonts w:ascii="Times New Roman" w:eastAsia="Times New Roman" w:hAnsi="Times New Roman" w:cs="Times New Roman"/>
          <w:b/>
          <w:sz w:val="32"/>
          <w:szCs w:val="32"/>
          <w:highlight w:val="white"/>
          <w:lang w:val="en-US"/>
        </w:rPr>
        <w:t>4</w:t>
      </w:r>
      <w:r>
        <w:rPr>
          <w:rFonts w:ascii="Times New Roman" w:eastAsia="Times New Roman" w:hAnsi="Times New Roman" w:cs="Times New Roman"/>
          <w:b/>
          <w:sz w:val="32"/>
          <w:szCs w:val="32"/>
          <w:highlight w:val="white"/>
        </w:rPr>
        <w:t xml:space="preserve"> г.)</w:t>
      </w:r>
    </w:p>
    <w:p w14:paraId="00000006" w14:textId="77777777" w:rsidR="00AF1CFB" w:rsidRDefault="00AF1CFB">
      <w:pPr>
        <w:tabs>
          <w:tab w:val="left" w:pos="142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07" w14:textId="77777777" w:rsidR="00AF1CFB" w:rsidRDefault="00AF1CFB">
      <w:pPr>
        <w:tabs>
          <w:tab w:val="left" w:pos="142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08" w14:textId="77777777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Чл. 1.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Кандидатиране</w:t>
      </w:r>
    </w:p>
    <w:p w14:paraId="00000009" w14:textId="77777777" w:rsidR="00AF1CFB" w:rsidRDefault="008C76EC">
      <w:pPr>
        <w:numPr>
          <w:ilvl w:val="0"/>
          <w:numId w:val="1"/>
        </w:numPr>
        <w:tabs>
          <w:tab w:val="left" w:pos="0"/>
          <w:tab w:val="left" w:pos="360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Кандидатури се приемат само от студентите, записани в редовна или задочна форма на обучение във Факултета по журналистика и масова комуникация.</w:t>
      </w:r>
    </w:p>
    <w:p w14:paraId="0000000A" w14:textId="77777777" w:rsidR="00AF1CFB" w:rsidRDefault="008C76EC">
      <w:pPr>
        <w:numPr>
          <w:ilvl w:val="0"/>
          <w:numId w:val="1"/>
        </w:numPr>
        <w:tabs>
          <w:tab w:val="left" w:pos="0"/>
          <w:tab w:val="left" w:pos="450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Кандидат за член на Общото събрание (ОС) на Факултета по жу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рналистика и масова комуникация (ФЖМК) от квотата на студентите и член на Факултетния студентски съвет (ФСС) при ФЖМК може да е всеки студент с действащи права от ФЖМК на Софийския университет „Св. Климент Охридски“, с изключение на:</w:t>
      </w:r>
    </w:p>
    <w:p w14:paraId="0000000B" w14:textId="77777777" w:rsidR="00AF1CFB" w:rsidRDefault="008C76EC">
      <w:pPr>
        <w:numPr>
          <w:ilvl w:val="1"/>
          <w:numId w:val="1"/>
        </w:numPr>
        <w:tabs>
          <w:tab w:val="left" w:pos="0"/>
          <w:tab w:val="left" w:pos="45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обучаващи се с трудово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-правни отношения със СУ, с изключение на тези, чиито трудово-правни отношения са пряко свързани с дейността на Студентски съвет;</w:t>
      </w:r>
    </w:p>
    <w:p w14:paraId="0000000C" w14:textId="77777777" w:rsidR="00AF1CFB" w:rsidRDefault="008C76EC">
      <w:pPr>
        <w:numPr>
          <w:ilvl w:val="1"/>
          <w:numId w:val="1"/>
        </w:numPr>
        <w:tabs>
          <w:tab w:val="left" w:pos="0"/>
          <w:tab w:val="left" w:pos="45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студенти и докторанти, които са били отстранени от състава на Факултетния студентски съвет при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Факултета по журналистика и мас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ова комуникация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решение на ОС на ФСС в рамките на текущия и миналия мандат;</w:t>
      </w:r>
    </w:p>
    <w:p w14:paraId="0000000D" w14:textId="5E021520" w:rsidR="00AF1CFB" w:rsidRDefault="008C76EC">
      <w:pPr>
        <w:numPr>
          <w:ilvl w:val="0"/>
          <w:numId w:val="1"/>
        </w:numPr>
        <w:tabs>
          <w:tab w:val="left" w:pos="0"/>
          <w:tab w:val="left" w:pos="450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За да участва в изборите, кандидатът трябва да се регистрира чрез попълване на документи по образец, утвърдени от 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bg-BG"/>
        </w:rPr>
        <w:t>И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зборна</w:t>
      </w:r>
      <w:proofErr w:type="spellEnd"/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bg-BG"/>
        </w:rPr>
        <w:t>та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комисия (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ИК):  </w:t>
      </w:r>
    </w:p>
    <w:p w14:paraId="0000000E" w14:textId="77777777" w:rsidR="00AF1CFB" w:rsidRDefault="008C76EC">
      <w:pPr>
        <w:tabs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Декларация за участие в изборите;</w:t>
      </w:r>
    </w:p>
    <w:p w14:paraId="0000000F" w14:textId="77777777" w:rsidR="00AF1CFB" w:rsidRDefault="008C76EC">
      <w:pPr>
        <w:tabs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за СТУДЕНТИ – уверение за доказване на студентски права или копие от студентска книжка (първа страница + страницата с подпис и печат за заверен текущ семестър) или извлечение от профила на студента в СУСИ, от което е ви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ден статуса на кандидата; </w:t>
      </w:r>
    </w:p>
    <w:p w14:paraId="00000010" w14:textId="77777777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кратко мотивационно писмо;</w:t>
      </w:r>
    </w:p>
    <w:p w14:paraId="00000011" w14:textId="77777777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портретна снимка;</w:t>
      </w:r>
    </w:p>
    <w:p w14:paraId="00000012" w14:textId="00B4E517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декларация-съгласие за набиране, обработване и съхраняване на личните данни на кандидата, попълнена и подписана собственоръчно, само и единствено във връзка с провежданет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>о на изборите през октомври 202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bg-BG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г.</w:t>
      </w:r>
    </w:p>
    <w:p w14:paraId="00000013" w14:textId="77777777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(4) В декларацията кандидатът може да посочи зас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тъпник, който да следи за прозрачността на избора от негово име.</w:t>
      </w:r>
    </w:p>
    <w:p w14:paraId="00000014" w14:textId="63BB7381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(5) Различни кандидати не могат да пос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очват един и същи застъпник, 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ИК трябва да следи за това.</w:t>
      </w:r>
    </w:p>
    <w:p w14:paraId="00000015" w14:textId="111DB082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(8) Докумен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>тите се подават на имейл адрес: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hyperlink r:id="rId8" w:history="1">
        <w:r w:rsidR="008678DA" w:rsidRPr="007B7EF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highlight w:val="white"/>
          </w:rPr>
          <w:t>fss</w:t>
        </w:r>
        <w:r w:rsidR="008678DA" w:rsidRPr="007B7EF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highlight w:val="white"/>
            <w:lang w:val="bg-BG"/>
          </w:rPr>
          <w:t>.</w:t>
        </w:r>
        <w:r w:rsidR="008678DA" w:rsidRPr="007B7EF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highlight w:val="white"/>
            <w:lang w:val="en-US"/>
          </w:rPr>
          <w:t>fjmk</w:t>
        </w:r>
        <w:r w:rsidR="008678DA" w:rsidRPr="007B7EF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highlight w:val="white"/>
          </w:rPr>
          <w:t>@students.uni-sofia.bg</w:t>
        </w:r>
      </w:hyperlink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 срок от 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08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0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>.202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4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г. до 23:59 часа на 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16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>.10.202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г.</w:t>
      </w:r>
    </w:p>
    <w:p w14:paraId="00000016" w14:textId="2D56378E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(7) При неспазване 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на изискванията за съдържание,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ИК следва да изпрати указание до електронната поща на кандидата в срок 24 часа от подаването.</w:t>
      </w:r>
    </w:p>
    <w:p w14:paraId="00000017" w14:textId="41F4941C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(8) Указан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ията на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ИК по предходната алинея следва да се отстранят в срок от 3 (три) дни, но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не по-късно от 23:59 часа на 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17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>.10.202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г.</w:t>
      </w:r>
    </w:p>
    <w:p w14:paraId="00000018" w14:textId="77777777" w:rsidR="00AF1CFB" w:rsidRDefault="00AF1CFB">
      <w:pPr>
        <w:tabs>
          <w:tab w:val="left" w:pos="0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19" w14:textId="77777777" w:rsidR="00AF1CFB" w:rsidRDefault="00AF1CFB">
      <w:pPr>
        <w:tabs>
          <w:tab w:val="left" w:pos="0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1A" w14:textId="77777777" w:rsidR="00AF1CFB" w:rsidRDefault="00AF1CFB">
      <w:pPr>
        <w:tabs>
          <w:tab w:val="left" w:pos="0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1B" w14:textId="77777777" w:rsidR="00AF1CFB" w:rsidRDefault="008C76EC">
      <w:pPr>
        <w:tabs>
          <w:tab w:val="left" w:pos="0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Чл. 2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Информиране</w:t>
      </w:r>
    </w:p>
    <w:p w14:paraId="0000001C" w14:textId="4BFFE34F" w:rsidR="00AF1CFB" w:rsidRDefault="008678DA">
      <w:pPr>
        <w:numPr>
          <w:ilvl w:val="0"/>
          <w:numId w:val="3"/>
        </w:num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ИК в срок до 18:00 ч. на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.10.202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4</w:t>
      </w:r>
      <w:r w:rsidR="008C76E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г. да публикува кратко описание на всеки участник, съдържащо: трите имен</w:t>
      </w:r>
      <w:r w:rsidR="008C76EC">
        <w:rPr>
          <w:rFonts w:ascii="Times New Roman" w:eastAsia="Times New Roman" w:hAnsi="Times New Roman" w:cs="Times New Roman"/>
          <w:sz w:val="24"/>
          <w:szCs w:val="24"/>
          <w:highlight w:val="white"/>
        </w:rPr>
        <w:t>а, снимка и мотивационното писмо на кандидата.</w:t>
      </w:r>
    </w:p>
    <w:p w14:paraId="0000001D" w14:textId="3ECFFCD1" w:rsidR="00AF1CFB" w:rsidRDefault="008C76EC">
      <w:pPr>
        <w:numPr>
          <w:ilvl w:val="0"/>
          <w:numId w:val="3"/>
        </w:num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При предварително изразено желание от страна на канд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идат или студенти от факултета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ИК оказва съдействие за организирането на предизборни дебати.</w:t>
      </w:r>
    </w:p>
    <w:p w14:paraId="0000001E" w14:textId="77777777" w:rsidR="00AF1CFB" w:rsidRDefault="008C76EC">
      <w:pPr>
        <w:numPr>
          <w:ilvl w:val="0"/>
          <w:numId w:val="3"/>
        </w:num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Денят на провеждането им е след изтичане на срока за подаване 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а заявлението за участие в изборите, но не по-късно от 1 ден преди провеждането.  </w:t>
      </w:r>
    </w:p>
    <w:p w14:paraId="0000001F" w14:textId="77777777" w:rsidR="00AF1CFB" w:rsidRDefault="00AF1CFB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20" w14:textId="77777777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Чл. 3. Изборни бюлетини</w:t>
      </w:r>
    </w:p>
    <w:p w14:paraId="00000021" w14:textId="32A27DAC" w:rsidR="00AF1CFB" w:rsidRDefault="008678DA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(1) Бюлетините се изготвят от </w:t>
      </w:r>
      <w:r w:rsidR="008C76EC">
        <w:rPr>
          <w:rFonts w:ascii="Times New Roman" w:eastAsia="Times New Roman" w:hAnsi="Times New Roman" w:cs="Times New Roman"/>
          <w:sz w:val="24"/>
          <w:szCs w:val="24"/>
        </w:rPr>
        <w:t>ИК, според подадените заявления.</w:t>
      </w:r>
    </w:p>
    <w:p w14:paraId="00000022" w14:textId="0EDCBA11" w:rsidR="00AF1CFB" w:rsidRDefault="008678DA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(2) В изборния ден </w:t>
      </w:r>
      <w:r w:rsidR="008C76EC">
        <w:rPr>
          <w:rFonts w:ascii="Times New Roman" w:eastAsia="Times New Roman" w:hAnsi="Times New Roman" w:cs="Times New Roman"/>
          <w:sz w:val="24"/>
          <w:szCs w:val="24"/>
        </w:rPr>
        <w:t xml:space="preserve">ИК отпечатва и подпечатва с печата на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 w:rsidR="008C76EC">
        <w:rPr>
          <w:rFonts w:ascii="Times New Roman" w:eastAsia="Times New Roman" w:hAnsi="Times New Roman" w:cs="Times New Roman"/>
          <w:sz w:val="24"/>
          <w:szCs w:val="24"/>
        </w:rPr>
        <w:t>СС точно определен брой бюлетини.</w:t>
      </w:r>
    </w:p>
    <w:p w14:paraId="00000023" w14:textId="6390176A" w:rsidR="00AF1CFB" w:rsidRDefault="008678DA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(3) По преценка на </w:t>
      </w:r>
      <w:r w:rsidR="008C76EC">
        <w:rPr>
          <w:rFonts w:ascii="Times New Roman" w:eastAsia="Times New Roman" w:hAnsi="Times New Roman" w:cs="Times New Roman"/>
          <w:sz w:val="24"/>
          <w:szCs w:val="24"/>
        </w:rPr>
        <w:t>ИК за предстоящо изчерпване на бюлетините, своевременно се издават определен брой нови бюлетини при спазване на процедурата по предходната алине</w:t>
      </w:r>
      <w:r w:rsidR="008C76EC">
        <w:rPr>
          <w:rFonts w:ascii="Times New Roman" w:eastAsia="Times New Roman" w:hAnsi="Times New Roman" w:cs="Times New Roman"/>
          <w:sz w:val="24"/>
          <w:szCs w:val="24"/>
        </w:rPr>
        <w:t>я.</w:t>
      </w:r>
    </w:p>
    <w:p w14:paraId="00000024" w14:textId="55104D91" w:rsidR="00AF1CFB" w:rsidRDefault="008678DA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(4) След края на изборния ден </w:t>
      </w:r>
      <w:r w:rsidR="008C76EC">
        <w:rPr>
          <w:rFonts w:ascii="Times New Roman" w:eastAsia="Times New Roman" w:hAnsi="Times New Roman" w:cs="Times New Roman"/>
          <w:sz w:val="24"/>
          <w:szCs w:val="24"/>
        </w:rPr>
        <w:t xml:space="preserve">ИК в офиса на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Факултетния с</w:t>
      </w:r>
      <w:proofErr w:type="spellStart"/>
      <w:r w:rsidR="008C76EC">
        <w:rPr>
          <w:rFonts w:ascii="Times New Roman" w:eastAsia="Times New Roman" w:hAnsi="Times New Roman" w:cs="Times New Roman"/>
          <w:sz w:val="24"/>
          <w:szCs w:val="24"/>
        </w:rPr>
        <w:t>тудентски</w:t>
      </w:r>
      <w:proofErr w:type="spellEnd"/>
      <w:r w:rsidR="008C76EC">
        <w:rPr>
          <w:rFonts w:ascii="Times New Roman" w:eastAsia="Times New Roman" w:hAnsi="Times New Roman" w:cs="Times New Roman"/>
          <w:sz w:val="24"/>
          <w:szCs w:val="24"/>
        </w:rPr>
        <w:t xml:space="preserve"> съвет в присъствието на застъпници (ако има такива) отпечатва урната с бюлетини, останалите празни бюлетини и всички протоколи, съставени в изборния ден.</w:t>
      </w:r>
    </w:p>
    <w:p w14:paraId="00000025" w14:textId="77777777" w:rsidR="00AF1CFB" w:rsidRDefault="00AF1CFB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6" w14:textId="77777777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Чл. 4. Изборни списъци</w:t>
      </w:r>
    </w:p>
    <w:p w14:paraId="00000027" w14:textId="5C444782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r w:rsidR="008678DA">
        <w:rPr>
          <w:rFonts w:ascii="Times New Roman" w:eastAsia="Times New Roman" w:hAnsi="Times New Roman" w:cs="Times New Roman"/>
          <w:sz w:val="24"/>
          <w:szCs w:val="24"/>
        </w:rPr>
        <w:t xml:space="preserve">Преди началото на изборния ден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ИК подготвя номерирани изборни списъци, подписани и подпечатани в началото и в края. </w:t>
      </w:r>
    </w:p>
    <w:p w14:paraId="00000028" w14:textId="77777777" w:rsidR="00AF1CFB" w:rsidRDefault="00AF1CFB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9" w14:textId="77777777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Чл. 5. Изборни материали</w:t>
      </w:r>
    </w:p>
    <w:p w14:paraId="0000002A" w14:textId="1C9ABC14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(1) Преди официал</w:t>
      </w:r>
      <w:r w:rsidR="008678DA">
        <w:rPr>
          <w:rFonts w:ascii="Times New Roman" w:eastAsia="Times New Roman" w:hAnsi="Times New Roman" w:cs="Times New Roman"/>
          <w:sz w:val="24"/>
          <w:szCs w:val="24"/>
        </w:rPr>
        <w:t xml:space="preserve">ното започване на изборния ден ИК запечатва </w:t>
      </w:r>
      <w:proofErr w:type="spellStart"/>
      <w:r w:rsidR="008678DA">
        <w:rPr>
          <w:rFonts w:ascii="Times New Roman" w:eastAsia="Times New Roman" w:hAnsi="Times New Roman" w:cs="Times New Roman"/>
          <w:sz w:val="24"/>
          <w:szCs w:val="24"/>
        </w:rPr>
        <w:t>празн</w:t>
      </w:r>
      <w:proofErr w:type="spellEnd"/>
      <w:r w:rsidR="008678DA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8678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678DA">
        <w:rPr>
          <w:rFonts w:ascii="Times New Roman" w:eastAsia="Times New Roman" w:hAnsi="Times New Roman" w:cs="Times New Roman"/>
          <w:sz w:val="24"/>
          <w:szCs w:val="24"/>
        </w:rPr>
        <w:t>урн</w:t>
      </w:r>
      <w:proofErr w:type="spellEnd"/>
      <w:r w:rsidR="008678DA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Слага, подписва и подпечатва два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бандерола, които обхващат капака и тялото на урната. </w:t>
      </w:r>
    </w:p>
    <w:p w14:paraId="0000002B" w14:textId="2BAAF7B7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(2) При приключване на изборния ден изборната урна се запечатва с предварително предвиден бандерол, ко</w:t>
      </w:r>
      <w:r w:rsidR="008678DA">
        <w:rPr>
          <w:rFonts w:ascii="Times New Roman" w:eastAsia="Times New Roman" w:hAnsi="Times New Roman" w:cs="Times New Roman"/>
          <w:sz w:val="24"/>
          <w:szCs w:val="24"/>
        </w:rPr>
        <w:t xml:space="preserve">йто е подписан и подпечатан от </w:t>
      </w:r>
      <w:r>
        <w:rPr>
          <w:rFonts w:ascii="Times New Roman" w:eastAsia="Times New Roman" w:hAnsi="Times New Roman" w:cs="Times New Roman"/>
          <w:sz w:val="24"/>
          <w:szCs w:val="24"/>
        </w:rPr>
        <w:t>ИК.</w:t>
      </w:r>
    </w:p>
    <w:p w14:paraId="0000002C" w14:textId="77777777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(3) При нарушена цялост на бандеролите или липсващи изборни мате</w:t>
      </w:r>
      <w:r>
        <w:rPr>
          <w:rFonts w:ascii="Times New Roman" w:eastAsia="Times New Roman" w:hAnsi="Times New Roman" w:cs="Times New Roman"/>
          <w:sz w:val="24"/>
          <w:szCs w:val="24"/>
        </w:rPr>
        <w:t>риали изборите се касират.</w:t>
      </w:r>
    </w:p>
    <w:p w14:paraId="0000002D" w14:textId="77777777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(4) При несъответствие на броя гласували по списък с действително използваните бюлетини изборите се касират.</w:t>
      </w:r>
    </w:p>
    <w:p w14:paraId="0000002E" w14:textId="485F099A" w:rsidR="00AF1CFB" w:rsidRDefault="008678DA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r w:rsidR="008C76EC">
        <w:rPr>
          <w:rFonts w:ascii="Times New Roman" w:eastAsia="Times New Roman" w:hAnsi="Times New Roman" w:cs="Times New Roman"/>
          <w:sz w:val="24"/>
          <w:szCs w:val="24"/>
        </w:rPr>
        <w:t>ИК запазва правото си да касира избори и при установяване на други нарушения.</w:t>
      </w:r>
    </w:p>
    <w:p w14:paraId="0000002F" w14:textId="38BC4765" w:rsidR="00AF1CFB" w:rsidRDefault="008678DA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(6) При нужда </w:t>
      </w:r>
      <w:r w:rsidR="008C76EC">
        <w:rPr>
          <w:rFonts w:ascii="Times New Roman" w:eastAsia="Times New Roman" w:hAnsi="Times New Roman" w:cs="Times New Roman"/>
          <w:sz w:val="24"/>
          <w:szCs w:val="24"/>
        </w:rPr>
        <w:t>ИК може да приема и др</w:t>
      </w:r>
      <w:r w:rsidR="008C76EC">
        <w:rPr>
          <w:rFonts w:ascii="Times New Roman" w:eastAsia="Times New Roman" w:hAnsi="Times New Roman" w:cs="Times New Roman"/>
          <w:sz w:val="24"/>
          <w:szCs w:val="24"/>
        </w:rPr>
        <w:t>уги правила, които да осигурят оптимално протичане на изборния ден.</w:t>
      </w:r>
    </w:p>
    <w:p w14:paraId="00000030" w14:textId="77777777" w:rsidR="00AF1CFB" w:rsidRDefault="00AF1CFB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1" w14:textId="77777777" w:rsidR="00AF1CFB" w:rsidRDefault="00AF1CFB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2" w14:textId="77777777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Чл. 6. Изборен ден</w:t>
      </w:r>
    </w:p>
    <w:p w14:paraId="00000033" w14:textId="7F9B196D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(1) Изборният ден започва в 10:00 ча</w:t>
      </w:r>
      <w:r w:rsidR="008678DA">
        <w:rPr>
          <w:rFonts w:ascii="Times New Roman" w:eastAsia="Times New Roman" w:hAnsi="Times New Roman" w:cs="Times New Roman"/>
          <w:sz w:val="24"/>
          <w:szCs w:val="24"/>
        </w:rPr>
        <w:t xml:space="preserve">са и завършва в 17:00 часа на </w:t>
      </w:r>
      <w:r w:rsidR="008678DA">
        <w:rPr>
          <w:rFonts w:ascii="Times New Roman" w:eastAsia="Times New Roman" w:hAnsi="Times New Roman" w:cs="Times New Roman"/>
          <w:sz w:val="24"/>
          <w:szCs w:val="24"/>
          <w:lang w:val="bg-BG"/>
        </w:rPr>
        <w:t>22</w:t>
      </w:r>
      <w:r w:rsidR="008678DA">
        <w:rPr>
          <w:rFonts w:ascii="Times New Roman" w:eastAsia="Times New Roman" w:hAnsi="Times New Roman" w:cs="Times New Roman"/>
          <w:sz w:val="24"/>
          <w:szCs w:val="24"/>
        </w:rPr>
        <w:t>.10.202</w:t>
      </w:r>
      <w:r w:rsidR="008678DA"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 </w:t>
      </w:r>
    </w:p>
    <w:p w14:paraId="00000034" w14:textId="77777777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(2) Гласуването за представители в ОС и ФСС при ФЖМК е тайно.</w:t>
      </w:r>
    </w:p>
    <w:p w14:paraId="00000035" w14:textId="41E361A2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(3) Гласуването се осъще</w:t>
      </w:r>
      <w:r>
        <w:rPr>
          <w:rFonts w:ascii="Times New Roman" w:eastAsia="Times New Roman" w:hAnsi="Times New Roman" w:cs="Times New Roman"/>
          <w:sz w:val="24"/>
          <w:szCs w:val="24"/>
        </w:rPr>
        <w:t>ствява чрез интегра</w:t>
      </w:r>
      <w:r w:rsidR="008678DA">
        <w:rPr>
          <w:rFonts w:ascii="Times New Roman" w:eastAsia="Times New Roman" w:hAnsi="Times New Roman" w:cs="Times New Roman"/>
          <w:sz w:val="24"/>
          <w:szCs w:val="24"/>
        </w:rPr>
        <w:t xml:space="preserve">лни бюлетини в определеното от </w:t>
      </w:r>
      <w:r>
        <w:rPr>
          <w:rFonts w:ascii="Times New Roman" w:eastAsia="Times New Roman" w:hAnsi="Times New Roman" w:cs="Times New Roman"/>
          <w:sz w:val="24"/>
          <w:szCs w:val="24"/>
        </w:rPr>
        <w:t>ИК за целта място, намиращо се на видно място във Факултета.</w:t>
      </w:r>
    </w:p>
    <w:p w14:paraId="00000036" w14:textId="77777777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(4) Кандидатите в бюлетината се подреждат по азбучен ред.</w:t>
      </w:r>
    </w:p>
    <w:p w14:paraId="00000037" w14:textId="77777777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(5) При гласуване всеки студент представя документи, удостоверяващи самоличност и студ</w:t>
      </w:r>
      <w:r>
        <w:rPr>
          <w:rFonts w:ascii="Times New Roman" w:eastAsia="Times New Roman" w:hAnsi="Times New Roman" w:cs="Times New Roman"/>
          <w:sz w:val="24"/>
          <w:szCs w:val="24"/>
        </w:rPr>
        <w:t>ентско положение.</w:t>
      </w:r>
    </w:p>
    <w:p w14:paraId="00000038" w14:textId="77777777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(6) Всеки студент може да гласува само за един кандидат.</w:t>
      </w:r>
    </w:p>
    <w:p w14:paraId="00000039" w14:textId="60D9EF38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(7) Ако студент </w:t>
      </w:r>
      <w:r w:rsidR="008678DA">
        <w:rPr>
          <w:rFonts w:ascii="Times New Roman" w:eastAsia="Times New Roman" w:hAnsi="Times New Roman" w:cs="Times New Roman"/>
          <w:sz w:val="24"/>
          <w:szCs w:val="24"/>
        </w:rPr>
        <w:t xml:space="preserve">не фигурира в изборния списък, </w:t>
      </w:r>
      <w:r>
        <w:rPr>
          <w:rFonts w:ascii="Times New Roman" w:eastAsia="Times New Roman" w:hAnsi="Times New Roman" w:cs="Times New Roman"/>
          <w:sz w:val="24"/>
          <w:szCs w:val="24"/>
        </w:rPr>
        <w:t>ИК може да впише студента под линия, ако последният представи СТУДЕНТСКА КНИЖКА със заверен</w:t>
      </w:r>
      <w:r w:rsidR="008678DA">
        <w:rPr>
          <w:rFonts w:ascii="Times New Roman" w:eastAsia="Times New Roman" w:hAnsi="Times New Roman" w:cs="Times New Roman"/>
          <w:sz w:val="24"/>
          <w:szCs w:val="24"/>
        </w:rPr>
        <w:t xml:space="preserve"> зимен семестър на учебната 202</w:t>
      </w:r>
      <w:r w:rsidR="008678DA"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="008678D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8678DA">
        <w:rPr>
          <w:rFonts w:ascii="Times New Roman" w:eastAsia="Times New Roman" w:hAnsi="Times New Roman" w:cs="Times New Roman"/>
          <w:sz w:val="24"/>
          <w:szCs w:val="24"/>
          <w:lang w:val="bg-BG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 и</w:t>
      </w:r>
      <w:r>
        <w:rPr>
          <w:rFonts w:ascii="Times New Roman" w:eastAsia="Times New Roman" w:hAnsi="Times New Roman" w:cs="Times New Roman"/>
          <w:sz w:val="24"/>
          <w:szCs w:val="24"/>
        </w:rPr>
        <w:t>ли заповед за прекъсване.</w:t>
      </w:r>
    </w:p>
    <w:p w14:paraId="0000003A" w14:textId="77777777" w:rsidR="00AF1CFB" w:rsidRDefault="00AF1CFB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B" w14:textId="77777777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Чл. 8. Установяване на изборни резултати</w:t>
      </w:r>
    </w:p>
    <w:p w14:paraId="0000003C" w14:textId="41D53F27" w:rsidR="00AF1CFB" w:rsidRDefault="008678DA">
      <w:pPr>
        <w:tabs>
          <w:tab w:val="left" w:pos="0"/>
          <w:tab w:val="left" w:pos="426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r w:rsidR="008C76EC">
        <w:rPr>
          <w:rFonts w:ascii="Times New Roman" w:eastAsia="Times New Roman" w:hAnsi="Times New Roman" w:cs="Times New Roman"/>
          <w:sz w:val="24"/>
          <w:szCs w:val="24"/>
        </w:rPr>
        <w:t>ИК разпечатва урните и с прот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окол, подписан от членовете на </w:t>
      </w:r>
      <w:r w:rsidR="008C76EC">
        <w:rPr>
          <w:rFonts w:ascii="Times New Roman" w:eastAsia="Times New Roman" w:hAnsi="Times New Roman" w:cs="Times New Roman"/>
          <w:sz w:val="24"/>
          <w:szCs w:val="24"/>
        </w:rPr>
        <w:t>ИК, установява изборните резултати.</w:t>
      </w:r>
    </w:p>
    <w:p w14:paraId="0000003D" w14:textId="48EDF7F1" w:rsidR="00AF1CFB" w:rsidRDefault="008C76EC">
      <w:pPr>
        <w:tabs>
          <w:tab w:val="left" w:pos="0"/>
          <w:tab w:val="left" w:pos="426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(2) При установяването на изборните резултати по предходната алинея в офиса на </w:t>
      </w:r>
      <w:r w:rsidR="008678DA">
        <w:rPr>
          <w:rFonts w:ascii="Times New Roman" w:eastAsia="Times New Roman" w:hAnsi="Times New Roman" w:cs="Times New Roman"/>
          <w:sz w:val="24"/>
          <w:szCs w:val="24"/>
          <w:lang w:val="bg-BG"/>
        </w:rPr>
        <w:t>Факултетния с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тудентски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съвет могат да присъстват застъпници на кандидатите.</w:t>
      </w:r>
    </w:p>
    <w:p w14:paraId="0000003E" w14:textId="68FE4F27" w:rsidR="00AF1CFB" w:rsidRDefault="008C76EC">
      <w:pPr>
        <w:tabs>
          <w:tab w:val="left" w:pos="0"/>
          <w:tab w:val="left" w:pos="426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(3) След съставянето на протокола по ал. 1 всички изборни материали се запечатват в отделен плик, върху които се </w:t>
      </w:r>
      <w:r w:rsidR="008678DA">
        <w:rPr>
          <w:rFonts w:ascii="Times New Roman" w:eastAsia="Times New Roman" w:hAnsi="Times New Roman" w:cs="Times New Roman"/>
          <w:sz w:val="24"/>
          <w:szCs w:val="24"/>
        </w:rPr>
        <w:t xml:space="preserve">подписва председателя 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ИК и се поставя печатът на </w:t>
      </w:r>
      <w:r w:rsidR="008678DA">
        <w:rPr>
          <w:rFonts w:ascii="Times New Roman" w:eastAsia="Times New Roman" w:hAnsi="Times New Roman" w:cs="Times New Roman"/>
          <w:sz w:val="24"/>
          <w:szCs w:val="24"/>
          <w:lang w:val="bg-BG"/>
        </w:rPr>
        <w:t>Ф</w:t>
      </w:r>
      <w:r>
        <w:rPr>
          <w:rFonts w:ascii="Times New Roman" w:eastAsia="Times New Roman" w:hAnsi="Times New Roman" w:cs="Times New Roman"/>
          <w:sz w:val="24"/>
          <w:szCs w:val="24"/>
        </w:rPr>
        <w:t>СС.</w:t>
      </w:r>
    </w:p>
    <w:p w14:paraId="0000003F" w14:textId="77777777" w:rsidR="00AF1CFB" w:rsidRDefault="008C76EC">
      <w:pPr>
        <w:tabs>
          <w:tab w:val="left" w:pos="0"/>
          <w:tab w:val="left" w:pos="426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(4) Запечатаните изборни материали по ал. 3, след изтичането на срокове за обжалване, се предават за съхранение в Университетския архив, с двустранен приемо-предавателен протокол.</w:t>
      </w:r>
    </w:p>
    <w:p w14:paraId="00000040" w14:textId="77777777" w:rsidR="00AF1CFB" w:rsidRDefault="00AF1CFB">
      <w:pPr>
        <w:tabs>
          <w:tab w:val="left" w:pos="0"/>
          <w:tab w:val="left" w:pos="426"/>
          <w:tab w:val="left" w:pos="709"/>
        </w:tabs>
        <w:spacing w:line="240" w:lineRule="auto"/>
        <w:ind w:hanging="99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1" w14:textId="77777777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Чл. 9. Установяван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 на избрани членове на ОС и ФСС при ФЖМК</w:t>
      </w:r>
    </w:p>
    <w:p w14:paraId="00000042" w14:textId="77777777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(1) За избрани при първото гласуване се смятат кандидатите, получили най-много гласове.</w:t>
      </w:r>
    </w:p>
    <w:p w14:paraId="00000043" w14:textId="77777777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(2) Избраните кандидати се подреждат според броя на получените гласове по низходящ ред до попълване на местата в квотата.</w:t>
      </w:r>
    </w:p>
    <w:p w14:paraId="00000044" w14:textId="0195C755" w:rsidR="00AF1CFB" w:rsidRDefault="008C76EC">
      <w:pPr>
        <w:tabs>
          <w:tab w:val="left" w:pos="0"/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Ако няколко кандидати имат равен брой гласове и това е от значение дали кандидатите ще се считат за избрани, </w:t>
      </w:r>
      <w:r w:rsidR="008678DA">
        <w:rPr>
          <w:rFonts w:ascii="Times New Roman" w:eastAsia="Times New Roman" w:hAnsi="Times New Roman" w:cs="Times New Roman"/>
          <w:sz w:val="24"/>
          <w:szCs w:val="24"/>
        </w:rPr>
        <w:t xml:space="preserve">се провежда балотаж между тях. </w:t>
      </w:r>
      <w:r>
        <w:rPr>
          <w:rFonts w:ascii="Times New Roman" w:eastAsia="Times New Roman" w:hAnsi="Times New Roman" w:cs="Times New Roman"/>
          <w:sz w:val="24"/>
          <w:szCs w:val="24"/>
        </w:rPr>
        <w:t>ИК определя ден от следващата седмица, в който се провежда балотажът, и информира студентите за това.</w:t>
      </w:r>
    </w:p>
    <w:p w14:paraId="00000045" w14:textId="77777777" w:rsidR="00AF1CFB" w:rsidRDefault="00AF1CFB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46" w14:textId="77777777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Чл. 10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Обявяване на резултатите</w:t>
      </w:r>
    </w:p>
    <w:p w14:paraId="00000047" w14:textId="3BDAD38A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ИК обявява резултатите от провеждането на изборите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 решение в срок до 23:59 на 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bg-BG"/>
        </w:rPr>
        <w:t>23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>.10.202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bg-BG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г. чрез интернет 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bg-BG"/>
        </w:rPr>
        <w:t>каналите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на 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bg-BG"/>
        </w:rPr>
        <w:t>Факултетния с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тудентски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съвет.</w:t>
      </w:r>
    </w:p>
    <w:p w14:paraId="00000048" w14:textId="77777777" w:rsidR="00AF1CFB" w:rsidRDefault="00AF1CFB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49" w14:textId="77777777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Чл. 11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Обжалване на изборните резултати</w:t>
      </w:r>
    </w:p>
    <w:p w14:paraId="0000004A" w14:textId="60651916" w:rsidR="00AF1CFB" w:rsidRDefault="008C76EC">
      <w:pPr>
        <w:numPr>
          <w:ilvl w:val="0"/>
          <w:numId w:val="2"/>
        </w:numPr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Всеки студент, имащ право да гласува към момент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 на провеждане на изборите, има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право да обжалва решението на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ИК по чл. 9 чрез писмена жалба, подадена по ел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ектронен път до електронна поща </w:t>
      </w:r>
      <w:hyperlink r:id="rId9" w:history="1">
        <w:r w:rsidR="008678DA" w:rsidRPr="007B7EF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highlight w:val="white"/>
          </w:rPr>
          <w:t>fss</w:t>
        </w:r>
        <w:r w:rsidR="008678DA" w:rsidRPr="007B7EF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highlight w:val="white"/>
            <w:lang w:val="bg-BG"/>
          </w:rPr>
          <w:t>.</w:t>
        </w:r>
        <w:r w:rsidR="008678DA" w:rsidRPr="007B7EF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highlight w:val="white"/>
            <w:lang w:val="en-US"/>
          </w:rPr>
          <w:t>fjmk</w:t>
        </w:r>
        <w:r w:rsidR="008678DA" w:rsidRPr="007B7EF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highlight w:val="white"/>
          </w:rPr>
          <w:t>@students.uni-sofia.bg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4B" w14:textId="77777777" w:rsidR="00AF1CFB" w:rsidRDefault="008C76EC">
      <w:pPr>
        <w:numPr>
          <w:ilvl w:val="0"/>
          <w:numId w:val="2"/>
        </w:numPr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своята жалба ст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удентът следва да посочи нарушението, което смята, че е извършено.</w:t>
      </w:r>
    </w:p>
    <w:p w14:paraId="0000004C" w14:textId="24B57DA4" w:rsidR="00AF1CFB" w:rsidRDefault="008678DA">
      <w:pPr>
        <w:numPr>
          <w:ilvl w:val="0"/>
          <w:numId w:val="2"/>
        </w:numPr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Жалбата се разглежда от </w:t>
      </w:r>
      <w:r w:rsidR="008C76EC">
        <w:rPr>
          <w:rFonts w:ascii="Times New Roman" w:eastAsia="Times New Roman" w:hAnsi="Times New Roman" w:cs="Times New Roman"/>
          <w:sz w:val="24"/>
          <w:szCs w:val="24"/>
          <w:highlight w:val="white"/>
        </w:rPr>
        <w:t>ИК, 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при несъгласие с решението на </w:t>
      </w:r>
      <w:r w:rsidR="008C76E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ИК, жалбоподателят следва да подаде нова жалба, която се разглежда от Надзорния съвет (НС) на СС. </w:t>
      </w:r>
    </w:p>
    <w:p w14:paraId="0000004D" w14:textId="77777777" w:rsidR="00AF1CFB" w:rsidRDefault="008C76EC">
      <w:pPr>
        <w:numPr>
          <w:ilvl w:val="0"/>
          <w:numId w:val="2"/>
        </w:numPr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Решението на НС са окончател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ни и не подлежат на обжалване.</w:t>
      </w:r>
    </w:p>
    <w:p w14:paraId="0000004E" w14:textId="77777777" w:rsidR="00AF1CFB" w:rsidRDefault="008C76EC">
      <w:pPr>
        <w:numPr>
          <w:ilvl w:val="0"/>
          <w:numId w:val="2"/>
        </w:numPr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Ако решението на съответната Комисия потвърди нарушение на настоящите правила, кандидатът отпада и на негово място влиза следващият по брой гласове. </w:t>
      </w:r>
    </w:p>
    <w:p w14:paraId="0000004F" w14:textId="77777777" w:rsidR="00AF1CFB" w:rsidRDefault="00AF1CFB">
      <w:pPr>
        <w:spacing w:line="240" w:lineRule="auto"/>
        <w:ind w:left="39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50" w14:textId="77777777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Чл. 12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Срокове за обжалване</w:t>
      </w:r>
    </w:p>
    <w:p w14:paraId="00000051" w14:textId="7FFD00EA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(1) Обжалване може да се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извърши в тридневен срок пред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ИК, считано от обя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вяване на изборните резултати.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ИК следва да се произнесе в еднодневен срок с аргументирано становище.</w:t>
      </w:r>
    </w:p>
    <w:p w14:paraId="00000052" w14:textId="54CA5FD2" w:rsidR="00AF1CFB" w:rsidRDefault="008678DA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(2) Решението на </w:t>
      </w:r>
      <w:r w:rsidR="008C76EC">
        <w:rPr>
          <w:rFonts w:ascii="Times New Roman" w:eastAsia="Times New Roman" w:hAnsi="Times New Roman" w:cs="Times New Roman"/>
          <w:sz w:val="24"/>
          <w:szCs w:val="24"/>
          <w:highlight w:val="white"/>
        </w:rPr>
        <w:t>ИК по ал. 1 може да се обжалва в тридневен срок пред НС. Усло</w:t>
      </w:r>
      <w:r w:rsidR="008C76EC">
        <w:rPr>
          <w:rFonts w:ascii="Times New Roman" w:eastAsia="Times New Roman" w:hAnsi="Times New Roman" w:cs="Times New Roman"/>
          <w:sz w:val="24"/>
          <w:szCs w:val="24"/>
          <w:highlight w:val="white"/>
        </w:rPr>
        <w:t>вие за допустимост на жалбата е наличието на жалба с решение по нея по сроковете по предходната алинея.</w:t>
      </w:r>
    </w:p>
    <w:p w14:paraId="00000053" w14:textId="77777777" w:rsidR="00AF1CFB" w:rsidRDefault="00AF1CFB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54" w14:textId="77777777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Чл. 13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Отказ за регистриране на кандидат</w:t>
      </w:r>
    </w:p>
    <w:p w14:paraId="00000055" w14:textId="38049B66" w:rsidR="00AF1CFB" w:rsidRDefault="008678DA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(1) </w:t>
      </w:r>
      <w:r w:rsidR="008C76EC">
        <w:rPr>
          <w:rFonts w:ascii="Times New Roman" w:eastAsia="Times New Roman" w:hAnsi="Times New Roman" w:cs="Times New Roman"/>
          <w:sz w:val="24"/>
          <w:szCs w:val="24"/>
          <w:highlight w:val="white"/>
        </w:rPr>
        <w:t>ИК може да откаже регистрацията на кандидат подал заявление за участие в изборите на следните основания:</w:t>
      </w:r>
    </w:p>
    <w:p w14:paraId="00000056" w14:textId="77777777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1. Неспазване на изискванията на чл. 1 от настоящите правила;</w:t>
      </w:r>
    </w:p>
    <w:p w14:paraId="00000057" w14:textId="77777777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Констатирана несъвместимост между изискванията на Закона за висшето образование, Правилника за устройството и дейността на Софийския университет „Св. Климент Охридски“, Правилника за устройс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твото и дейността на Студентския съвет при Софийския университет “Св. Климент Охридски”;</w:t>
      </w:r>
    </w:p>
    <w:p w14:paraId="00000058" w14:textId="77777777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 Деклариране на неверни данни.</w:t>
      </w:r>
    </w:p>
    <w:p w14:paraId="00000059" w14:textId="56906BD8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(2) Отказът по предходната алинея подлежи на обжалване пред НС в двудневен срок, но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не по-късно от 23:59 часа на 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17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>.10.202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г.</w:t>
      </w:r>
    </w:p>
    <w:p w14:paraId="0000005A" w14:textId="2B380B0C" w:rsidR="00AF1CFB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(3) Жал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бата се подава чрез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ИК до НС по електронна поща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fss</w:t>
      </w:r>
      <w:proofErr w:type="spellEnd"/>
      <w:r w:rsidR="008678DA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en-US"/>
        </w:rPr>
        <w:t>.fjmk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@students.uni-sofia.bg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</w:p>
    <w:p w14:paraId="0000005B" w14:textId="77777777" w:rsidR="00AF1CFB" w:rsidRDefault="00AF1CFB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5C" w14:textId="7EE0E3FD" w:rsidR="00AF1CFB" w:rsidRPr="008678DA" w:rsidRDefault="008C76EC">
      <w:pPr>
        <w:tabs>
          <w:tab w:val="left" w:pos="0"/>
          <w:tab w:val="left" w:pos="709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Чл. 14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ИК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следва да обяви квотното разпре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деление в срок не по-късно от 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bg-BG"/>
        </w:rPr>
        <w:t>15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</w:rPr>
        <w:t>.10.202</w:t>
      </w:r>
      <w:r w:rsidR="008678DA">
        <w:rPr>
          <w:rFonts w:ascii="Times New Roman" w:eastAsia="Times New Roman" w:hAnsi="Times New Roman" w:cs="Times New Roman"/>
          <w:sz w:val="24"/>
          <w:szCs w:val="24"/>
          <w:highlight w:val="white"/>
          <w:lang w:val="bg-BG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0000005D" w14:textId="77777777" w:rsidR="00AF1CFB" w:rsidRDefault="00AF1CFB"/>
    <w:sectPr w:rsidR="00AF1CFB">
      <w:footerReference w:type="default" r:id="rId1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3EFDB" w14:textId="77777777" w:rsidR="008C76EC" w:rsidRDefault="008C76EC">
      <w:pPr>
        <w:spacing w:line="240" w:lineRule="auto"/>
      </w:pPr>
      <w:r>
        <w:separator/>
      </w:r>
    </w:p>
  </w:endnote>
  <w:endnote w:type="continuationSeparator" w:id="0">
    <w:p w14:paraId="2474E0C9" w14:textId="77777777" w:rsidR="008C76EC" w:rsidRDefault="008C76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5E" w14:textId="7D595DF3" w:rsidR="00AF1CFB" w:rsidRDefault="008C76EC">
    <w:pPr>
      <w:jc w:val="right"/>
    </w:pPr>
    <w:r>
      <w:fldChar w:fldCharType="begin"/>
    </w:r>
    <w:r>
      <w:instrText>PAGE</w:instrText>
    </w:r>
    <w:r w:rsidR="008678DA">
      <w:fldChar w:fldCharType="separate"/>
    </w:r>
    <w:r w:rsidR="008678D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CDDA9" w14:textId="77777777" w:rsidR="008C76EC" w:rsidRDefault="008C76EC">
      <w:pPr>
        <w:spacing w:line="240" w:lineRule="auto"/>
      </w:pPr>
      <w:r>
        <w:separator/>
      </w:r>
    </w:p>
  </w:footnote>
  <w:footnote w:type="continuationSeparator" w:id="0">
    <w:p w14:paraId="623B61B7" w14:textId="77777777" w:rsidR="008C76EC" w:rsidRDefault="008C76E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951889"/>
    <w:multiLevelType w:val="multilevel"/>
    <w:tmpl w:val="F23A5ACE"/>
    <w:lvl w:ilvl="0">
      <w:start w:val="1"/>
      <w:numFmt w:val="decimal"/>
      <w:lvlText w:val="(%1)"/>
      <w:lvlJc w:val="left"/>
      <w:pPr>
        <w:ind w:left="372" w:hanging="372"/>
      </w:pPr>
      <w:rPr>
        <w:b w:val="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56A96508"/>
    <w:multiLevelType w:val="multilevel"/>
    <w:tmpl w:val="82BE214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D48067A"/>
    <w:multiLevelType w:val="multilevel"/>
    <w:tmpl w:val="58C291F4"/>
    <w:lvl w:ilvl="0">
      <w:start w:val="1"/>
      <w:numFmt w:val="decimal"/>
      <w:lvlText w:val="(%1)"/>
      <w:lvlJc w:val="left"/>
      <w:pPr>
        <w:ind w:left="390" w:hanging="39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CFB"/>
    <w:rsid w:val="008678DA"/>
    <w:rsid w:val="008C76EC"/>
    <w:rsid w:val="00AF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844E4"/>
  <w15:docId w15:val="{5684A2A7-27B4-4DBD-9D0B-05FE7A730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8678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ss.fjmk@students.uni-sofia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fss.fjmk@students.uni-sofi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jpio5JPpK1o8NbpUfcjaXRnKFw==">CgMxLjA4AHIhMXFaT2pnX054czI4alFITHJnbFQzZ3d6anZ4aXQyZjBD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1250</Words>
  <Characters>7130</Characters>
  <Application>Microsoft Office Word</Application>
  <DocSecurity>0</DocSecurity>
  <Lines>59</Lines>
  <Paragraphs>16</Paragraphs>
  <ScaleCrop>false</ScaleCrop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FJMC</cp:lastModifiedBy>
  <cp:revision>2</cp:revision>
  <dcterms:created xsi:type="dcterms:W3CDTF">2024-10-07T19:50:00Z</dcterms:created>
  <dcterms:modified xsi:type="dcterms:W3CDTF">2024-10-07T19:57:00Z</dcterms:modified>
</cp:coreProperties>
</file>